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6"/>
        <w:gridCol w:w="1466"/>
      </w:tblGrid>
      <w:tr w:rsidR="002C34FB" w:rsidTr="007143BE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C34FB" w:rsidRPr="007143BE" w:rsidRDefault="002C34FB" w:rsidP="007143BE">
            <w:pPr>
              <w:bidi/>
              <w:rPr>
                <w:rFonts w:ascii="Arial" w:hAnsi="Arial" w:cs="Arial"/>
                <w:sz w:val="20"/>
                <w:szCs w:val="20"/>
              </w:rPr>
            </w:pPr>
            <w:r w:rsidRPr="007143BE">
              <w:rPr>
                <w:rFonts w:ascii="Arial" w:hAnsi="Arial" w:cs="Arial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C34FB" w:rsidRPr="007143BE" w:rsidRDefault="00672C76" w:rsidP="00C10B20">
            <w:pPr>
              <w:bidi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11.05.2022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C34FB" w:rsidRDefault="002C34FB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8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C34FB" w:rsidRPr="00E75D0F" w:rsidTr="00B87D44">
        <w:trPr>
          <w:trHeight w:val="350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C34FB" w:rsidRPr="00E75D0F" w:rsidTr="00B87D44">
        <w:trPr>
          <w:trHeight w:val="361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C34FB" w:rsidRPr="00E75D0F" w:rsidRDefault="002C34FB" w:rsidP="00CE394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מינהל </w:t>
            </w:r>
            <w:r w:rsidR="00CE394A">
              <w:rPr>
                <w:rFonts w:ascii="Arial" w:hAnsi="Arial" w:cs="Arial" w:hint="cs"/>
                <w:b/>
                <w:sz w:val="22"/>
                <w:szCs w:val="22"/>
                <w:rtl/>
              </w:rPr>
              <w:t>טכנולוגיות דיגיטליות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CE394A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מידע</w:t>
            </w:r>
          </w:p>
        </w:tc>
      </w:tr>
      <w:tr w:rsidR="002C34FB" w:rsidRPr="00E75D0F" w:rsidTr="00B87D44">
        <w:trPr>
          <w:trHeight w:val="370"/>
        </w:trPr>
        <w:tc>
          <w:tcPr>
            <w:tcW w:w="1842" w:type="dxa"/>
            <w:shd w:val="clear" w:color="auto" w:fill="E6E6E6"/>
          </w:tcPr>
          <w:p w:rsidR="002C34FB" w:rsidRPr="00E75D0F" w:rsidRDefault="002C34FB" w:rsidP="00B87D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C34FB" w:rsidRPr="00E75D0F" w:rsidRDefault="00672C76" w:rsidP="004D1D0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מאי 2022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C34FB" w:rsidRPr="002A5F9B" w:rsidRDefault="002C34FB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C34FB" w:rsidRDefault="002C34FB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2C34FB" w:rsidRDefault="005E406E" w:rsidP="001F29CA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5417185</wp:posOffset>
                </wp:positionH>
                <wp:positionV relativeFrom="paragraph">
                  <wp:posOffset>33020</wp:posOffset>
                </wp:positionV>
                <wp:extent cx="342900" cy="228600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6.55pt;margin-top:2.6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" filled="f" stroked="f">
                <v:textbox>
                  <w:txbxContent>
                    <w:p w:rsidR="002C34FB" w:rsidRPr="004E5FA3" w:rsidRDefault="002C34FB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2C34FB" w:rsidRPr="00813E93">
        <w:rPr>
          <w:rFonts w:ascii="Arial" w:hAnsi="Arial" w:cs="Arial"/>
          <w:b/>
          <w:sz w:val="22"/>
          <w:szCs w:val="22"/>
          <w:rtl/>
        </w:rPr>
        <w:t>ה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="001F29CA">
        <w:rPr>
          <w:rFonts w:ascii="Arial" w:hAnsi="Arial" w:cs="Arial"/>
          <w:b/>
          <w:sz w:val="28"/>
          <w:szCs w:val="28"/>
        </w:rPr>
        <w:sym w:font="Wingdings" w:char="F0FD"/>
      </w:r>
      <w:r w:rsidR="002C34FB"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="002C34FB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2C34FB"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="002C34FB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2C34FB">
        <w:rPr>
          <w:rFonts w:ascii="Arial" w:hAnsi="Arial" w:cs="Arial"/>
          <w:b/>
          <w:sz w:val="22"/>
          <w:szCs w:val="22"/>
          <w:rtl/>
        </w:rPr>
        <w:t xml:space="preserve"> ועל הוראות </w:t>
      </w:r>
      <w:proofErr w:type="spellStart"/>
      <w:r w:rsidR="002C34FB">
        <w:rPr>
          <w:rFonts w:ascii="Arial" w:hAnsi="Arial" w:cs="Arial"/>
          <w:b/>
          <w:sz w:val="22"/>
          <w:szCs w:val="22"/>
          <w:rtl/>
        </w:rPr>
        <w:t>תכ"ם</w:t>
      </w:r>
      <w:proofErr w:type="spellEnd"/>
      <w:r w:rsidR="002C34FB">
        <w:rPr>
          <w:rFonts w:ascii="Arial" w:hAnsi="Arial" w:cs="Arial"/>
          <w:b/>
          <w:sz w:val="22"/>
          <w:szCs w:val="22"/>
          <w:rtl/>
        </w:rPr>
        <w:t xml:space="preserve"> מס' 7.8.1 ו-7.8.2.</w:t>
      </w:r>
    </w:p>
    <w:p w:rsidR="002C34FB" w:rsidRPr="00813E93" w:rsidRDefault="002C34FB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2C34FB" w:rsidRPr="00E75D0F" w:rsidTr="00E75D0F">
        <w:tc>
          <w:tcPr>
            <w:tcW w:w="9178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C34FB" w:rsidRPr="00E75D0F" w:rsidTr="00E75D0F">
        <w:tc>
          <w:tcPr>
            <w:tcW w:w="9178" w:type="dxa"/>
          </w:tcPr>
          <w:p w:rsidR="00672C76" w:rsidRDefault="00672C76" w:rsidP="0039212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רכישת רישוי במודל תחזוק</w:t>
            </w:r>
            <w:r w:rsidR="0039212B">
              <w:rPr>
                <w:rFonts w:ascii="Arial" w:hAnsi="Arial" w:cs="Arial" w:hint="cs"/>
                <w:b/>
                <w:rtl/>
              </w:rPr>
              <w:t>ה</w:t>
            </w:r>
            <w:r>
              <w:rPr>
                <w:rFonts w:ascii="Arial" w:hAnsi="Arial" w:cs="Arial" w:hint="cs"/>
                <w:b/>
                <w:rtl/>
              </w:rPr>
              <w:t xml:space="preserve"> למוצרי מייקרוסופט עבור מערכת החינוך- משרד החינוך</w:t>
            </w:r>
            <w:r w:rsidR="00272016">
              <w:rPr>
                <w:rFonts w:ascii="Arial" w:hAnsi="Arial" w:cs="Arial" w:hint="cs"/>
                <w:b/>
                <w:rtl/>
              </w:rPr>
              <w:t xml:space="preserve">     </w:t>
            </w:r>
            <w:r>
              <w:rPr>
                <w:rFonts w:ascii="Arial" w:hAnsi="Arial" w:cs="Arial" w:hint="cs"/>
                <w:b/>
                <w:rtl/>
              </w:rPr>
              <w:t xml:space="preserve"> (להלן- המשרד), מנהלות חינוך ברשויות מקומיות, מוסדות חינוך ובעלויות חינוך. </w:t>
            </w:r>
          </w:p>
          <w:p w:rsidR="005B1D6D" w:rsidRPr="00896CC5" w:rsidRDefault="005B1D6D" w:rsidP="005B1D6D">
            <w:pPr>
              <w:bidi/>
              <w:spacing w:before="120"/>
              <w:rPr>
                <w:rFonts w:ascii="Arial" w:hAnsi="Arial" w:cs="Arial"/>
                <w:b/>
                <w:sz w:val="22"/>
                <w:szCs w:val="22"/>
              </w:rPr>
            </w:pPr>
            <w:r w:rsidRPr="00896CC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תשתיות התוכנה במערכת החינוך מבוססות על מוצרי מיקרוסופט: מערכת הפעלה </w:t>
            </w:r>
            <w:r w:rsidRPr="00896CC5">
              <w:rPr>
                <w:rFonts w:ascii="Arial" w:hAnsi="Arial" w:cs="Arial"/>
                <w:b/>
                <w:sz w:val="22"/>
                <w:szCs w:val="22"/>
              </w:rPr>
              <w:t>Windows</w:t>
            </w:r>
            <w:r w:rsidRPr="00896CC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 חבילת </w:t>
            </w:r>
            <w:r w:rsidRPr="00896CC5">
              <w:rPr>
                <w:rFonts w:ascii="Arial" w:hAnsi="Arial" w:cs="Arial"/>
                <w:b/>
                <w:sz w:val="22"/>
                <w:szCs w:val="22"/>
              </w:rPr>
              <w:t>Office</w:t>
            </w:r>
            <w:r w:rsidRPr="00896CC5">
              <w:rPr>
                <w:rFonts w:ascii="Arial" w:hAnsi="Arial" w:cs="Arial"/>
                <w:b/>
                <w:sz w:val="22"/>
                <w:szCs w:val="22"/>
                <w:rtl/>
              </w:rPr>
              <w:t>, מוצרי</w:t>
            </w:r>
            <w:r w:rsidRPr="00896CC5">
              <w:rPr>
                <w:rFonts w:ascii="Arial" w:hAnsi="Arial" w:cs="Arial"/>
                <w:b/>
                <w:sz w:val="22"/>
                <w:szCs w:val="22"/>
              </w:rPr>
              <w:t xml:space="preserve">Back Office </w:t>
            </w:r>
            <w:r w:rsidRPr="00896CC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(</w:t>
            </w:r>
            <w:r w:rsidRPr="00896CC5">
              <w:rPr>
                <w:rFonts w:ascii="Arial" w:hAnsi="Arial" w:cs="Arial"/>
                <w:b/>
                <w:sz w:val="22"/>
                <w:szCs w:val="22"/>
              </w:rPr>
              <w:t>SQL Server ,TFS</w:t>
            </w:r>
            <w:r w:rsidRPr="00896CC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  <w:r w:rsidRPr="00896CC5">
              <w:rPr>
                <w:rFonts w:ascii="Arial" w:hAnsi="Arial" w:cs="Arial"/>
                <w:b/>
                <w:sz w:val="22"/>
                <w:szCs w:val="22"/>
              </w:rPr>
              <w:t>NET</w:t>
            </w:r>
            <w:r w:rsidRPr="00896CC5">
              <w:rPr>
                <w:rFonts w:ascii="Arial" w:hAnsi="Arial" w:cs="Arial"/>
                <w:b/>
                <w:sz w:val="22"/>
                <w:szCs w:val="22"/>
                <w:rtl/>
              </w:rPr>
              <w:t>. ,</w:t>
            </w:r>
            <w:r w:rsidRPr="00896CC5">
              <w:rPr>
                <w:rFonts w:ascii="Arial" w:hAnsi="Arial" w:cs="Arial"/>
                <w:b/>
                <w:sz w:val="22"/>
                <w:szCs w:val="22"/>
              </w:rPr>
              <w:t>Exchange</w:t>
            </w:r>
            <w:r w:rsidRPr="00896CC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, </w:t>
            </w:r>
            <w:r w:rsidRPr="00896CC5">
              <w:rPr>
                <w:rFonts w:ascii="Arial" w:hAnsi="Arial" w:cs="Arial"/>
                <w:b/>
                <w:sz w:val="22"/>
                <w:szCs w:val="22"/>
              </w:rPr>
              <w:t>SQL</w:t>
            </w:r>
            <w:r w:rsidRPr="00896CC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896CC5">
              <w:rPr>
                <w:rFonts w:ascii="Arial" w:hAnsi="Arial" w:cs="Arial"/>
                <w:b/>
                <w:sz w:val="22"/>
                <w:szCs w:val="22"/>
              </w:rPr>
              <w:t>SERVER</w:t>
            </w:r>
            <w:r w:rsidRPr="00896CC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ועוד) הן בתחום המנהלי והן בתחום הפדגוגי. </w:t>
            </w:r>
          </w:p>
          <w:p w:rsidR="005B1D6D" w:rsidRPr="00896CC5" w:rsidRDefault="005B1D6D" w:rsidP="005B1D6D">
            <w:pPr>
              <w:bidi/>
              <w:spacing w:before="120"/>
              <w:rPr>
                <w:rFonts w:ascii="Arial" w:hAnsi="Arial" w:cs="Arial"/>
                <w:b/>
                <w:sz w:val="22"/>
                <w:szCs w:val="22"/>
              </w:rPr>
            </w:pPr>
            <w:r w:rsidRPr="00896CC5">
              <w:rPr>
                <w:rFonts w:ascii="Arial" w:hAnsi="Arial" w:cs="Arial"/>
                <w:b/>
                <w:sz w:val="22"/>
                <w:szCs w:val="22"/>
                <w:rtl/>
              </w:rPr>
              <w:t>בתחום המנהלי כלולים יישומים רבים כגון: מערכת תלמידם של המשרד, מערכות לניהול עובדי הוראה, מערכות שכר, פורטלים, מערכות לניהול כספים, מערכת שעות, בינוי, מלאי והיסעים, העושים שימוש במירב המוצרים ותשתיות התוכנה לעיל.</w:t>
            </w:r>
          </w:p>
          <w:p w:rsidR="005B1D6D" w:rsidRPr="005B1D6D" w:rsidRDefault="005B1D6D" w:rsidP="005B1D6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</w:p>
          <w:p w:rsidR="002C34FB" w:rsidRPr="00E75D0F" w:rsidRDefault="0039212B" w:rsidP="00672C7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1135620</wp:posOffset>
                      </wp:positionH>
                      <wp:positionV relativeFrom="paragraph">
                        <wp:posOffset>191575</wp:posOffset>
                      </wp:positionV>
                      <wp:extent cx="342900" cy="201600"/>
                      <wp:effectExtent l="0" t="0" r="0" b="8255"/>
                      <wp:wrapNone/>
                      <wp:docPr id="5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01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27" type="#_x0000_t202" style="position:absolute;left:0;text-align:left;margin-left:89.4pt;margin-top:15.1pt;width:27pt;height:15.8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" filled="f" stroked="f">
                      <v:textbo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C34FB" w:rsidRPr="00813E93" w:rsidTr="00B87D44">
        <w:tc>
          <w:tcPr>
            <w:tcW w:w="3085" w:type="dxa"/>
          </w:tcPr>
          <w:p w:rsidR="002C34FB" w:rsidRPr="00813E93" w:rsidRDefault="005E406E" w:rsidP="001F29CA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3059430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240.9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B0Fu2DdAAAA&#10;CQEAAA8AAAAAAAAAAAAAAAAADwUAAGRycy9kb3ducmV2LnhtbFBLBQYAAAAABAAEAPMAAAAZBgAA&#10;AAA=&#10;" filled="f" stroked="f">
                      <v:textbo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2C34FB" w:rsidRPr="004E5FA3" w:rsidRDefault="002C34FB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C34F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1F29CA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C34F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C34FB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C34FB" w:rsidRPr="00813E93" w:rsidRDefault="001F29CA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FD"/>
            </w:r>
            <w:r w:rsidR="000702BA">
              <w:rPr>
                <w:rFonts w:ascii="Arial" w:hAnsi="Arial" w:cs="Arial"/>
                <w:b/>
                <w:sz w:val="28"/>
                <w:szCs w:val="28"/>
              </w:rPr>
              <w:softHyphen/>
            </w:r>
            <w:r w:rsidR="002C34F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C34FB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2C34FB"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C34FB" w:rsidRPr="00813E93" w:rsidRDefault="002C34FB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32"/>
        <w:gridCol w:w="2685"/>
      </w:tblGrid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527563" w:rsidP="007F28E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 w:hint="cs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</w:t>
            </w:r>
            <w:r w:rsidR="00272016" w:rsidRPr="0039212B">
              <w:rPr>
                <w:rFonts w:ascii="Arial" w:hAnsi="Arial" w:cs="Arial" w:hint="cs"/>
                <w:b/>
                <w:sz w:val="22"/>
                <w:szCs w:val="22"/>
                <w:rtl/>
              </w:rPr>
              <w:t>יקרוסופט</w:t>
            </w:r>
            <w:r w:rsidRPr="0052756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ישראל</w:t>
            </w:r>
            <w:r w:rsidR="003D742A" w:rsidRPr="003D742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</w:t>
            </w:r>
            <w:bookmarkStart w:id="0" w:name="_GoBack"/>
            <w:bookmarkEnd w:id="0"/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1469C7" w:rsidRDefault="003D742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3D742A">
              <w:rPr>
                <w:rFonts w:ascii="Arial" w:hAnsi="Arial" w:cs="Arial"/>
                <w:b/>
                <w:sz w:val="22"/>
                <w:szCs w:val="22"/>
              </w:rPr>
              <w:t>511380693</w:t>
            </w:r>
            <w:r w:rsidR="00DD5BA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3025775</wp:posOffset>
                      </wp:positionH>
                      <wp:positionV relativeFrom="paragraph">
                        <wp:posOffset>473495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C34FB" w:rsidRPr="004E5FA3" w:rsidRDefault="002C34FB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238.25pt;margin-top:37.3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Qs9JHN4A&#10;AAAKAQAADwAAAAAAAAAAAAAAAAAQBQAAZHJzL2Rvd25yZXYueG1sUEsFBgAAAAAEAAQA8wAAABsG&#10;AAAAAA==&#10;" filled="f" stroked="f">
                      <v:textbox>
                        <w:txbxContent>
                          <w:p w:rsidR="002C34FB" w:rsidRPr="004E5FA3" w:rsidRDefault="002C34FB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501AAA" w:rsidRDefault="0039212B" w:rsidP="0039212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66,700,000 (לא כ</w:t>
            </w:r>
            <w:r w:rsidR="004D1D02">
              <w:rPr>
                <w:rFonts w:ascii="Arial" w:hAnsi="Arial" w:cs="Arial" w:hint="cs"/>
                <w:b/>
                <w:rtl/>
              </w:rPr>
              <w:t>ולל מע</w:t>
            </w:r>
            <w:r w:rsidR="0069663D">
              <w:rPr>
                <w:rFonts w:ascii="Arial" w:hAnsi="Arial" w:cs="Arial" w:hint="cs"/>
                <w:b/>
                <w:rtl/>
              </w:rPr>
              <w:t>"</w:t>
            </w:r>
            <w:r w:rsidR="004D1D02">
              <w:rPr>
                <w:rFonts w:ascii="Arial" w:hAnsi="Arial" w:cs="Arial" w:hint="cs"/>
                <w:b/>
                <w:rtl/>
              </w:rPr>
              <w:t>מ )</w:t>
            </w:r>
          </w:p>
        </w:tc>
      </w:tr>
      <w:tr w:rsidR="002C34FB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C34FB" w:rsidRPr="00E75D0F" w:rsidRDefault="0039212B" w:rsidP="00896CC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1.4.2022</w:t>
            </w:r>
            <w:r w:rsidR="00074C4D" w:rsidRPr="00074C4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31.</w:t>
            </w:r>
            <w:r w:rsidR="00896CC5">
              <w:rPr>
                <w:rFonts w:ascii="Arial" w:hAnsi="Arial" w:cs="Arial" w:hint="cs"/>
                <w:b/>
                <w:sz w:val="22"/>
                <w:szCs w:val="22"/>
                <w:rtl/>
              </w:rPr>
              <w:t>03</w:t>
            </w:r>
            <w:r w:rsidR="00074C4D" w:rsidRPr="00074C4D">
              <w:rPr>
                <w:rFonts w:ascii="Arial" w:hAnsi="Arial" w:cs="Arial"/>
                <w:b/>
                <w:sz w:val="22"/>
                <w:szCs w:val="22"/>
                <w:rtl/>
              </w:rPr>
              <w:t>.202</w:t>
            </w:r>
            <w:r w:rsidR="00DD5BAE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r w:rsidR="00074C4D" w:rsidRPr="00074C4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2C34FB" w:rsidRDefault="002C34FB" w:rsidP="00E75D0F">
      <w:pPr>
        <w:bidi/>
        <w:rPr>
          <w:rFonts w:ascii="Arial" w:hAnsi="Arial" w:cs="Arial"/>
          <w:bCs/>
          <w:rtl/>
        </w:rPr>
      </w:pPr>
    </w:p>
    <w:p w:rsidR="002C34FB" w:rsidRPr="00BD3C63" w:rsidRDefault="002C34FB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C34FB" w:rsidRDefault="002C34FB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2C34FB" w:rsidRPr="00E75D0F" w:rsidTr="00661651">
        <w:tc>
          <w:tcPr>
            <w:tcW w:w="8522" w:type="dxa"/>
          </w:tcPr>
          <w:p w:rsidR="00896CC5" w:rsidRPr="00896CC5" w:rsidRDefault="00896CC5" w:rsidP="00896CC5">
            <w:pPr>
              <w:numPr>
                <w:ilvl w:val="0"/>
                <w:numId w:val="18"/>
              </w:numPr>
              <w:bidi/>
              <w:spacing w:before="120"/>
              <w:rPr>
                <w:rFonts w:ascii="Arial" w:hAnsi="Arial" w:cs="Arial"/>
                <w:b/>
                <w:sz w:val="22"/>
                <w:szCs w:val="22"/>
              </w:rPr>
            </w:pPr>
            <w:r w:rsidRPr="00896CC5">
              <w:rPr>
                <w:rFonts w:ascii="Arial" w:hAnsi="Arial" w:cs="Arial"/>
                <w:b/>
                <w:sz w:val="22"/>
                <w:szCs w:val="22"/>
                <w:rtl/>
              </w:rPr>
              <w:t>עבודת משרדי הממשלה בכלל ומשרד החינוך בפרט מבוססת ברובה על שימוש בכלי מחשוב ותשתיות תוכנה מסוגים שונים ברמת תחנות עבודה וברמת שרתי המערכת.</w:t>
            </w:r>
          </w:p>
          <w:p w:rsidR="00896CC5" w:rsidRPr="00896CC5" w:rsidRDefault="00896CC5" w:rsidP="00896CC5">
            <w:pPr>
              <w:numPr>
                <w:ilvl w:val="0"/>
                <w:numId w:val="18"/>
              </w:numPr>
              <w:bidi/>
              <w:spacing w:before="120"/>
              <w:rPr>
                <w:rFonts w:ascii="Arial" w:hAnsi="Arial" w:cs="Arial"/>
                <w:b/>
                <w:sz w:val="22"/>
                <w:szCs w:val="22"/>
              </w:rPr>
            </w:pPr>
            <w:r w:rsidRPr="00896CC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לאורך השנים, התגבשה במשרד החינוך ובמוסדות החינוך תצורת עבודה המבוססת על כלים מתוצרת חברת מיקרוסופט. תצורה זאת נפוצה לא רק במשרד החינוך אלה </w:t>
            </w:r>
            <w:r w:rsidRPr="00896CC5">
              <w:rPr>
                <w:rFonts w:ascii="Arial" w:hAnsi="Arial" w:cs="Arial"/>
                <w:b/>
                <w:sz w:val="22"/>
                <w:szCs w:val="22"/>
                <w:rtl/>
              </w:rPr>
              <w:lastRenderedPageBreak/>
              <w:t>מאפיינת את מרבית משרדי הממשלה, מרבית הגופים הגדולים במשק וגופים דומים בעולם.</w:t>
            </w:r>
          </w:p>
          <w:p w:rsidR="00896CC5" w:rsidRPr="00896CC5" w:rsidRDefault="00896CC5" w:rsidP="00896CC5">
            <w:pPr>
              <w:numPr>
                <w:ilvl w:val="0"/>
                <w:numId w:val="18"/>
              </w:numPr>
              <w:bidi/>
              <w:spacing w:before="120"/>
              <w:rPr>
                <w:rFonts w:ascii="Arial" w:hAnsi="Arial" w:cs="Arial"/>
                <w:b/>
                <w:sz w:val="22"/>
                <w:szCs w:val="22"/>
              </w:rPr>
            </w:pPr>
            <w:r w:rsidRPr="00896CC5">
              <w:rPr>
                <w:rFonts w:ascii="Arial" w:hAnsi="Arial" w:cs="Arial"/>
                <w:b/>
                <w:sz w:val="22"/>
                <w:szCs w:val="22"/>
                <w:rtl/>
              </w:rPr>
              <w:t>משרדי החינוך בישראל ובמדינות רבות בעולם, חתמו על הסכם</w:t>
            </w:r>
            <w:r w:rsidRPr="00896CC5">
              <w:rPr>
                <w:rFonts w:ascii="Arial" w:hAnsi="Arial" w:cs="Arial"/>
                <w:b/>
                <w:sz w:val="22"/>
                <w:szCs w:val="22"/>
              </w:rPr>
              <w:t xml:space="preserve">School Agreement </w:t>
            </w:r>
            <w:r w:rsidRPr="00896CC5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896CC5">
              <w:rPr>
                <w:rFonts w:ascii="Arial" w:hAnsi="Arial" w:cs="Arial" w:hint="cs"/>
                <w:b/>
                <w:sz w:val="22"/>
                <w:szCs w:val="22"/>
                <w:rtl/>
              </w:rPr>
              <w:t>עבור מערכת החינוך שלהן במטרה לחסוך עלויות ולקדם את תשתיות המחשוב בבתי הספר. במסגרת מדיניות כלל עולמית, קבעה חברת מיקרוסופט מחירים מיוחדים למוסדות החינוך</w:t>
            </w:r>
          </w:p>
          <w:p w:rsidR="002C34FB" w:rsidRPr="00896CC5" w:rsidRDefault="002C34FB" w:rsidP="005B1D6D">
            <w:pPr>
              <w:bidi/>
              <w:spacing w:before="120"/>
              <w:ind w:left="720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C34FB" w:rsidRPr="00813E93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lastRenderedPageBreak/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96CC5" w:rsidRDefault="002C34FB" w:rsidP="00896CC5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</w:t>
      </w:r>
    </w:p>
    <w:p w:rsidR="002C34FB" w:rsidRDefault="002C34FB" w:rsidP="00896CC5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</w:t>
      </w:r>
    </w:p>
    <w:p w:rsidR="002C34FB" w:rsidRDefault="002C34FB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1"/>
        <w:gridCol w:w="3219"/>
        <w:gridCol w:w="2526"/>
      </w:tblGrid>
      <w:tr w:rsidR="002C34FB" w:rsidRPr="00E75D0F" w:rsidTr="00E75D0F">
        <w:tc>
          <w:tcPr>
            <w:tcW w:w="2698" w:type="dxa"/>
          </w:tcPr>
          <w:p w:rsidR="002C34FB" w:rsidRPr="00E75D0F" w:rsidRDefault="0027201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ארז רונן</w:t>
            </w:r>
          </w:p>
        </w:tc>
        <w:tc>
          <w:tcPr>
            <w:tcW w:w="3420" w:type="dxa"/>
          </w:tcPr>
          <w:p w:rsidR="002C34FB" w:rsidRPr="00E75D0F" w:rsidRDefault="00896CC5" w:rsidP="00B87D44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מנהל רשתות תקשורת ומולטימדיה</w:t>
            </w:r>
          </w:p>
        </w:tc>
        <w:tc>
          <w:tcPr>
            <w:tcW w:w="2700" w:type="dxa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C34FB" w:rsidRPr="00E75D0F" w:rsidTr="00E75D0F">
        <w:tc>
          <w:tcPr>
            <w:tcW w:w="2698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C34FB" w:rsidRPr="00E75D0F" w:rsidRDefault="002C34FB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C34FB" w:rsidRDefault="002C34FB" w:rsidP="00B87D44">
      <w:pPr>
        <w:bidi/>
        <w:rPr>
          <w:rFonts w:ascii="Arial" w:hAnsi="Arial" w:cs="Arial"/>
          <w:b/>
          <w:sz w:val="22"/>
          <w:szCs w:val="22"/>
          <w:rtl/>
        </w:rPr>
      </w:pPr>
    </w:p>
    <w:p w:rsidR="007872A7" w:rsidRDefault="007872A7" w:rsidP="007872A7">
      <w:pPr>
        <w:bidi/>
        <w:rPr>
          <w:rFonts w:ascii="Arial" w:hAnsi="Arial" w:cs="Arial"/>
          <w:b/>
          <w:sz w:val="22"/>
          <w:szCs w:val="22"/>
          <w:rtl/>
        </w:rPr>
      </w:pPr>
    </w:p>
    <w:p w:rsidR="007872A7" w:rsidRDefault="007872A7" w:rsidP="007872A7">
      <w:pPr>
        <w:bidi/>
        <w:rPr>
          <w:rFonts w:ascii="Arial" w:hAnsi="Arial" w:cs="Arial"/>
          <w:b/>
          <w:sz w:val="22"/>
          <w:szCs w:val="22"/>
          <w:rtl/>
        </w:rPr>
      </w:pPr>
    </w:p>
    <w:sectPr w:rsidR="007872A7" w:rsidSect="00192367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2387" w:rsidRDefault="00662387">
      <w:r>
        <w:separator/>
      </w:r>
    </w:p>
  </w:endnote>
  <w:endnote w:type="continuationSeparator" w:id="0">
    <w:p w:rsidR="00662387" w:rsidRDefault="006623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34FB" w:rsidRDefault="002C34FB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3D742A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2C34FB" w:rsidRDefault="002C34FB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2C34FB" w:rsidRDefault="002C34FB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2C34FB" w:rsidRPr="000A6440" w:rsidRDefault="002C34FB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2387" w:rsidRDefault="00662387">
      <w:r>
        <w:separator/>
      </w:r>
    </w:p>
  </w:footnote>
  <w:footnote w:type="continuationSeparator" w:id="0">
    <w:p w:rsidR="00662387" w:rsidRDefault="006623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2C34FB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2C34FB" w:rsidRDefault="002C34FB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2C34FB" w:rsidRDefault="002C34FB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2C34FB" w:rsidRDefault="002C34FB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2C34FB" w:rsidRDefault="005E406E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  <w:lang w:eastAsia="en-US"/>
            </w:rPr>
            <w:drawing>
              <wp:inline distT="0" distB="0" distL="0" distR="0">
                <wp:extent cx="675005" cy="598805"/>
                <wp:effectExtent l="0" t="0" r="0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005" cy="5988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2C34FB" w:rsidRPr="00AA4CCB" w:rsidRDefault="002C34FB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6E11568C"/>
    <w:multiLevelType w:val="multilevel"/>
    <w:tmpl w:val="6A40A2CC"/>
    <w:lvl w:ilvl="0">
      <w:start w:val="1"/>
      <w:numFmt w:val="decimal"/>
      <w:lvlText w:val="%1."/>
      <w:lvlJc w:val="left"/>
      <w:pPr>
        <w:ind w:left="720" w:hanging="360"/>
      </w:pPr>
      <w:rPr>
        <w:lang w:bidi="he-IL"/>
      </w:rPr>
    </w:lvl>
    <w:lvl w:ilvl="1">
      <w:start w:val="1"/>
      <w:numFmt w:val="decimal"/>
      <w:isLgl/>
      <w:lvlText w:val="%1.%2"/>
      <w:lvlJc w:val="left"/>
      <w:pPr>
        <w:ind w:left="1116" w:hanging="396"/>
      </w:pPr>
    </w:lvl>
    <w:lvl w:ilvl="2">
      <w:start w:val="1"/>
      <w:numFmt w:val="decimal"/>
      <w:isLgl/>
      <w:lvlText w:val="%1.%2.%3"/>
      <w:lvlJc w:val="left"/>
      <w:pPr>
        <w:ind w:left="1800" w:hanging="720"/>
      </w:pPr>
    </w:lvl>
    <w:lvl w:ilvl="3">
      <w:start w:val="1"/>
      <w:numFmt w:val="decimal"/>
      <w:isLgl/>
      <w:lvlText w:val="%1.%2.%3.%4"/>
      <w:lvlJc w:val="left"/>
      <w:pPr>
        <w:ind w:left="2520" w:hanging="1080"/>
      </w:pPr>
    </w:lvl>
    <w:lvl w:ilvl="4">
      <w:start w:val="1"/>
      <w:numFmt w:val="decimal"/>
      <w:isLgl/>
      <w:lvlText w:val="%1.%2.%3.%4.%5"/>
      <w:lvlJc w:val="left"/>
      <w:pPr>
        <w:ind w:left="2880" w:hanging="1080"/>
      </w:pPr>
    </w:lvl>
    <w:lvl w:ilvl="5">
      <w:start w:val="1"/>
      <w:numFmt w:val="decimal"/>
      <w:isLgl/>
      <w:lvlText w:val="%1.%2.%3.%4.%5.%6"/>
      <w:lvlJc w:val="left"/>
      <w:pPr>
        <w:ind w:left="3600" w:hanging="1440"/>
      </w:pPr>
    </w:lvl>
    <w:lvl w:ilvl="6">
      <w:start w:val="1"/>
      <w:numFmt w:val="decimal"/>
      <w:isLgl/>
      <w:lvlText w:val="%1.%2.%3.%4.%5.%6.%7"/>
      <w:lvlJc w:val="left"/>
      <w:pPr>
        <w:ind w:left="3960" w:hanging="1440"/>
      </w:p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</w:lvl>
  </w:abstractNum>
  <w:abstractNum w:abstractNumId="13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5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7"/>
  </w:num>
  <w:num w:numId="5">
    <w:abstractNumId w:val="6"/>
  </w:num>
  <w:num w:numId="6">
    <w:abstractNumId w:val="16"/>
  </w:num>
  <w:num w:numId="7">
    <w:abstractNumId w:val="1"/>
  </w:num>
  <w:num w:numId="8">
    <w:abstractNumId w:val="7"/>
  </w:num>
  <w:num w:numId="9">
    <w:abstractNumId w:val="15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3"/>
  </w:num>
  <w:num w:numId="16">
    <w:abstractNumId w:val="14"/>
  </w:num>
  <w:num w:numId="17">
    <w:abstractNumId w:val="5"/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318"/>
    <w:rsid w:val="00037CC7"/>
    <w:rsid w:val="00043334"/>
    <w:rsid w:val="00044305"/>
    <w:rsid w:val="00047E85"/>
    <w:rsid w:val="00056BD8"/>
    <w:rsid w:val="00064E96"/>
    <w:rsid w:val="000702BA"/>
    <w:rsid w:val="000731A7"/>
    <w:rsid w:val="000739AB"/>
    <w:rsid w:val="00074C4D"/>
    <w:rsid w:val="0008299D"/>
    <w:rsid w:val="000955E1"/>
    <w:rsid w:val="000A6440"/>
    <w:rsid w:val="000C590E"/>
    <w:rsid w:val="000D07DE"/>
    <w:rsid w:val="001245A3"/>
    <w:rsid w:val="001469C7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E6F57"/>
    <w:rsid w:val="001F29CA"/>
    <w:rsid w:val="001F3984"/>
    <w:rsid w:val="002014C3"/>
    <w:rsid w:val="00212261"/>
    <w:rsid w:val="00212AF9"/>
    <w:rsid w:val="002257CF"/>
    <w:rsid w:val="002527BF"/>
    <w:rsid w:val="002650AB"/>
    <w:rsid w:val="00265C2E"/>
    <w:rsid w:val="00272016"/>
    <w:rsid w:val="00277F6A"/>
    <w:rsid w:val="002A133E"/>
    <w:rsid w:val="002A5F9B"/>
    <w:rsid w:val="002B54B3"/>
    <w:rsid w:val="002C2287"/>
    <w:rsid w:val="002C34FB"/>
    <w:rsid w:val="003150C9"/>
    <w:rsid w:val="003336E5"/>
    <w:rsid w:val="00354773"/>
    <w:rsid w:val="00374FF6"/>
    <w:rsid w:val="00384850"/>
    <w:rsid w:val="00385CFC"/>
    <w:rsid w:val="0039212B"/>
    <w:rsid w:val="003B3F13"/>
    <w:rsid w:val="003B6B98"/>
    <w:rsid w:val="003C3261"/>
    <w:rsid w:val="003C34EE"/>
    <w:rsid w:val="003D5897"/>
    <w:rsid w:val="003D742A"/>
    <w:rsid w:val="003E15EE"/>
    <w:rsid w:val="003E44F8"/>
    <w:rsid w:val="003E7F41"/>
    <w:rsid w:val="003F220D"/>
    <w:rsid w:val="003F42BA"/>
    <w:rsid w:val="00487D33"/>
    <w:rsid w:val="00493679"/>
    <w:rsid w:val="0049397A"/>
    <w:rsid w:val="00494FE6"/>
    <w:rsid w:val="004A0C94"/>
    <w:rsid w:val="004A6AC2"/>
    <w:rsid w:val="004C3D07"/>
    <w:rsid w:val="004C685E"/>
    <w:rsid w:val="004D1D02"/>
    <w:rsid w:val="004D5FD8"/>
    <w:rsid w:val="004D62EB"/>
    <w:rsid w:val="004E5223"/>
    <w:rsid w:val="004E5FA3"/>
    <w:rsid w:val="00501AAA"/>
    <w:rsid w:val="005065DE"/>
    <w:rsid w:val="005230E9"/>
    <w:rsid w:val="00527563"/>
    <w:rsid w:val="0054012B"/>
    <w:rsid w:val="00546B53"/>
    <w:rsid w:val="0055401D"/>
    <w:rsid w:val="0055709B"/>
    <w:rsid w:val="00573F46"/>
    <w:rsid w:val="00596709"/>
    <w:rsid w:val="005A1E62"/>
    <w:rsid w:val="005B1D6D"/>
    <w:rsid w:val="005B24A5"/>
    <w:rsid w:val="005B6A89"/>
    <w:rsid w:val="005E406E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2387"/>
    <w:rsid w:val="00665374"/>
    <w:rsid w:val="0067145E"/>
    <w:rsid w:val="00672C76"/>
    <w:rsid w:val="00692390"/>
    <w:rsid w:val="006959C9"/>
    <w:rsid w:val="0069663D"/>
    <w:rsid w:val="00697A4C"/>
    <w:rsid w:val="006A3328"/>
    <w:rsid w:val="006A4B99"/>
    <w:rsid w:val="006B4739"/>
    <w:rsid w:val="006C4FFD"/>
    <w:rsid w:val="006C561C"/>
    <w:rsid w:val="006D0BEE"/>
    <w:rsid w:val="006D625D"/>
    <w:rsid w:val="007002FE"/>
    <w:rsid w:val="00707E50"/>
    <w:rsid w:val="007143BE"/>
    <w:rsid w:val="00716817"/>
    <w:rsid w:val="00736D18"/>
    <w:rsid w:val="007374D4"/>
    <w:rsid w:val="00746C65"/>
    <w:rsid w:val="0075740F"/>
    <w:rsid w:val="00774D67"/>
    <w:rsid w:val="007872A7"/>
    <w:rsid w:val="00794D30"/>
    <w:rsid w:val="00796814"/>
    <w:rsid w:val="007E6DA4"/>
    <w:rsid w:val="007F28EB"/>
    <w:rsid w:val="00813E93"/>
    <w:rsid w:val="00830AC0"/>
    <w:rsid w:val="00870B42"/>
    <w:rsid w:val="0087433A"/>
    <w:rsid w:val="00882DD4"/>
    <w:rsid w:val="00896CC5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53F20"/>
    <w:rsid w:val="009868B9"/>
    <w:rsid w:val="00994B25"/>
    <w:rsid w:val="009A4D9D"/>
    <w:rsid w:val="009D237B"/>
    <w:rsid w:val="009E28A4"/>
    <w:rsid w:val="00A12737"/>
    <w:rsid w:val="00A177BF"/>
    <w:rsid w:val="00A27371"/>
    <w:rsid w:val="00A43115"/>
    <w:rsid w:val="00A56D7D"/>
    <w:rsid w:val="00A67D02"/>
    <w:rsid w:val="00A76DAF"/>
    <w:rsid w:val="00A7791B"/>
    <w:rsid w:val="00AA4CCB"/>
    <w:rsid w:val="00AD5096"/>
    <w:rsid w:val="00AD6E2D"/>
    <w:rsid w:val="00B16512"/>
    <w:rsid w:val="00B16A89"/>
    <w:rsid w:val="00B2170C"/>
    <w:rsid w:val="00B50F29"/>
    <w:rsid w:val="00B6079A"/>
    <w:rsid w:val="00B63BF8"/>
    <w:rsid w:val="00B84CBB"/>
    <w:rsid w:val="00B87D44"/>
    <w:rsid w:val="00B97EFF"/>
    <w:rsid w:val="00BA04CA"/>
    <w:rsid w:val="00BA05F4"/>
    <w:rsid w:val="00BA2A50"/>
    <w:rsid w:val="00BD3C63"/>
    <w:rsid w:val="00C0591B"/>
    <w:rsid w:val="00C10B20"/>
    <w:rsid w:val="00C1240F"/>
    <w:rsid w:val="00C15008"/>
    <w:rsid w:val="00C242BE"/>
    <w:rsid w:val="00C26B2E"/>
    <w:rsid w:val="00C449F1"/>
    <w:rsid w:val="00C56261"/>
    <w:rsid w:val="00C7701D"/>
    <w:rsid w:val="00C90284"/>
    <w:rsid w:val="00CA1C4A"/>
    <w:rsid w:val="00CA4871"/>
    <w:rsid w:val="00CA4F0E"/>
    <w:rsid w:val="00CA645C"/>
    <w:rsid w:val="00CA7F65"/>
    <w:rsid w:val="00CB4CB4"/>
    <w:rsid w:val="00CC01E5"/>
    <w:rsid w:val="00CC57C1"/>
    <w:rsid w:val="00CD5B85"/>
    <w:rsid w:val="00CD7DFE"/>
    <w:rsid w:val="00CE394A"/>
    <w:rsid w:val="00CF3976"/>
    <w:rsid w:val="00D0397C"/>
    <w:rsid w:val="00D2258E"/>
    <w:rsid w:val="00D36819"/>
    <w:rsid w:val="00D419EE"/>
    <w:rsid w:val="00D45653"/>
    <w:rsid w:val="00D53829"/>
    <w:rsid w:val="00D718C8"/>
    <w:rsid w:val="00D77619"/>
    <w:rsid w:val="00D77C3F"/>
    <w:rsid w:val="00D94D7E"/>
    <w:rsid w:val="00DA0BA9"/>
    <w:rsid w:val="00DB0CBA"/>
    <w:rsid w:val="00DB3B6A"/>
    <w:rsid w:val="00DD5BAE"/>
    <w:rsid w:val="00E03C8E"/>
    <w:rsid w:val="00E15391"/>
    <w:rsid w:val="00E55168"/>
    <w:rsid w:val="00E6574D"/>
    <w:rsid w:val="00E75D0F"/>
    <w:rsid w:val="00E766EF"/>
    <w:rsid w:val="00E8199B"/>
    <w:rsid w:val="00E87754"/>
    <w:rsid w:val="00E90510"/>
    <w:rsid w:val="00E96FF4"/>
    <w:rsid w:val="00EA7B88"/>
    <w:rsid w:val="00EB2E12"/>
    <w:rsid w:val="00EC1EFD"/>
    <w:rsid w:val="00ED6318"/>
    <w:rsid w:val="00EE0A78"/>
    <w:rsid w:val="00EF36A2"/>
    <w:rsid w:val="00EF7571"/>
    <w:rsid w:val="00F02332"/>
    <w:rsid w:val="00F02D21"/>
    <w:rsid w:val="00F074C6"/>
    <w:rsid w:val="00F23B12"/>
    <w:rsid w:val="00F35D1E"/>
    <w:rsid w:val="00F4194F"/>
    <w:rsid w:val="00F4368D"/>
    <w:rsid w:val="00F52885"/>
    <w:rsid w:val="00F5681B"/>
    <w:rsid w:val="00FA4201"/>
    <w:rsid w:val="00FB0C0B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."/>
  <w:listSeparator w:val=","/>
  <w14:docId w14:val="631B39BE"/>
  <w15:docId w15:val="{01EFDAAD-FFAC-4303-AD36-2C2907EC9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72A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rsid w:val="000D663F"/>
    <w:rPr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rsid w:val="000D663F"/>
    <w:rPr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4765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5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74</TotalTime>
  <Pages>2</Pages>
  <Words>345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חיה וסלי</cp:lastModifiedBy>
  <cp:revision>8</cp:revision>
  <cp:lastPrinted>2021-12-01T12:26:00Z</cp:lastPrinted>
  <dcterms:created xsi:type="dcterms:W3CDTF">2022-05-11T19:13:00Z</dcterms:created>
  <dcterms:modified xsi:type="dcterms:W3CDTF">2022-05-11T20:28:00Z</dcterms:modified>
</cp:coreProperties>
</file>